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2866" w:rsidRPr="003870B6" w:rsidP="00CC2866" w14:paraId="02A0CA04" w14:textId="3B380F4B">
      <w:pPr>
        <w:pStyle w:val="BodyText"/>
        <w:tabs>
          <w:tab w:val="left" w:pos="567"/>
        </w:tabs>
        <w:jc w:val="right"/>
      </w:pPr>
      <w:r w:rsidRPr="003870B6">
        <w:t>Дело № 5-</w:t>
      </w:r>
      <w:r w:rsidRPr="003870B6" w:rsidR="004E12A8">
        <w:t>450</w:t>
      </w:r>
      <w:r w:rsidRPr="003870B6" w:rsidR="00DC0E6D">
        <w:t>-2002/2026</w:t>
      </w:r>
    </w:p>
    <w:p w:rsidR="003924B6" w:rsidRPr="003870B6" w:rsidP="00CC2866" w14:paraId="55953840" w14:textId="77777777">
      <w:pPr>
        <w:pStyle w:val="BodyText"/>
        <w:tabs>
          <w:tab w:val="left" w:pos="567"/>
        </w:tabs>
        <w:jc w:val="right"/>
      </w:pPr>
    </w:p>
    <w:p w:rsidR="00CC2866" w:rsidRPr="003870B6" w:rsidP="00CC2866" w14:paraId="6D72B91E" w14:textId="77777777">
      <w:pPr>
        <w:pStyle w:val="BodyText"/>
        <w:tabs>
          <w:tab w:val="left" w:pos="567"/>
        </w:tabs>
        <w:jc w:val="center"/>
      </w:pPr>
      <w:r w:rsidRPr="003870B6">
        <w:t>ПОСТАНОВЛЕНИЕ</w:t>
      </w:r>
    </w:p>
    <w:p w:rsidR="00CC2866" w:rsidRPr="003870B6" w:rsidP="00CC2866" w14:paraId="6534A08B" w14:textId="77777777">
      <w:pPr>
        <w:pStyle w:val="BodyText"/>
        <w:tabs>
          <w:tab w:val="left" w:pos="567"/>
        </w:tabs>
        <w:jc w:val="center"/>
      </w:pPr>
      <w:r w:rsidRPr="003870B6">
        <w:t>по делу об административном правонарушении</w:t>
      </w:r>
    </w:p>
    <w:p w:rsidR="00CC2866" w:rsidRPr="003870B6" w:rsidP="00CC2866" w14:paraId="2EFFF3F3" w14:textId="77777777">
      <w:pPr>
        <w:pStyle w:val="BodyText"/>
        <w:tabs>
          <w:tab w:val="left" w:pos="567"/>
        </w:tabs>
      </w:pPr>
    </w:p>
    <w:p w:rsidR="00CC2866" w:rsidRPr="003870B6" w:rsidP="00CC2866" w14:paraId="2C3E89FE" w14:textId="25B4949A">
      <w:pPr>
        <w:pStyle w:val="BodyText"/>
        <w:tabs>
          <w:tab w:val="left" w:pos="567"/>
        </w:tabs>
      </w:pPr>
      <w:r w:rsidRPr="003870B6">
        <w:t>12</w:t>
      </w:r>
      <w:r w:rsidRPr="003870B6" w:rsidR="00DC0E6D">
        <w:t xml:space="preserve"> мая 2026</w:t>
      </w:r>
      <w:r w:rsidRPr="003870B6">
        <w:t xml:space="preserve"> года                        </w:t>
      </w:r>
      <w:r w:rsidRPr="003870B6">
        <w:tab/>
      </w:r>
      <w:r w:rsidRPr="003870B6">
        <w:tab/>
      </w:r>
      <w:r w:rsidRPr="003870B6">
        <w:tab/>
        <w:t xml:space="preserve">             </w:t>
      </w:r>
      <w:r w:rsidRPr="003870B6" w:rsidR="003924B6">
        <w:t xml:space="preserve">     </w:t>
      </w:r>
      <w:r w:rsidRPr="003870B6">
        <w:t xml:space="preserve"> </w:t>
      </w:r>
      <w:r w:rsidRPr="003870B6" w:rsidR="00F43245">
        <w:t xml:space="preserve">     </w:t>
      </w:r>
      <w:r w:rsidRPr="003870B6">
        <w:t xml:space="preserve"> г. Нефтеюганск</w:t>
      </w:r>
    </w:p>
    <w:p w:rsidR="00CC2866" w:rsidRPr="003870B6" w:rsidP="00CC2866" w14:paraId="7640B182" w14:textId="77777777">
      <w:pPr>
        <w:pStyle w:val="BodyText"/>
        <w:tabs>
          <w:tab w:val="left" w:pos="567"/>
        </w:tabs>
      </w:pPr>
    </w:p>
    <w:p w:rsidR="00CC2866" w:rsidRPr="003870B6" w:rsidP="00CC2866" w14:paraId="2AE6B912" w14:textId="1BB59743">
      <w:pPr>
        <w:pStyle w:val="BodyText"/>
        <w:tabs>
          <w:tab w:val="left" w:pos="567"/>
        </w:tabs>
        <w:ind w:firstLine="709"/>
      </w:pPr>
      <w:r w:rsidRPr="003870B6">
        <w:t xml:space="preserve">Мировой судья судебного участка № 2 Нефтеюганского судебного района Ханты-Мансийского автономного округа – Югры Е.А. (ХМАО-Югра, г.Нефтеюганск, 1 микрорайон, дом 30) </w:t>
      </w:r>
    </w:p>
    <w:p w:rsidR="00CC2866" w:rsidRPr="003870B6" w:rsidP="00CC2866" w14:paraId="7056B04B" w14:textId="77777777">
      <w:pPr>
        <w:pStyle w:val="BodyText"/>
        <w:tabs>
          <w:tab w:val="left" w:pos="567"/>
        </w:tabs>
        <w:ind w:firstLine="709"/>
      </w:pPr>
      <w:r w:rsidRPr="003870B6">
        <w:t>рассмотрев в открытом судебном заседании дело об административном правонарушении предусмо</w:t>
      </w:r>
      <w:r w:rsidRPr="003870B6">
        <w:t>тренного ч.1 ст. 15.33.2 Кодекса Российской Федерации об административных правонарушениях в отношении:</w:t>
      </w:r>
    </w:p>
    <w:p w:rsidR="00DC0E6D" w:rsidRPr="003870B6" w:rsidP="00CC2866" w14:paraId="1E478020" w14:textId="7DC76F96">
      <w:pPr>
        <w:pStyle w:val="BodyText"/>
        <w:tabs>
          <w:tab w:val="left" w:pos="567"/>
        </w:tabs>
      </w:pPr>
      <w:r w:rsidRPr="003870B6">
        <w:t>директора общества с ограниченной ответственностью «</w:t>
      </w:r>
      <w:r w:rsidRPr="003870B6">
        <w:t>Уралавто</w:t>
      </w:r>
      <w:r w:rsidRPr="003870B6">
        <w:t>» Сафина У.</w:t>
      </w:r>
      <w:r w:rsidRPr="003870B6">
        <w:t xml:space="preserve"> Д.</w:t>
      </w:r>
      <w:r w:rsidRPr="003870B6">
        <w:t>, ***</w:t>
      </w:r>
      <w:r w:rsidRPr="003870B6">
        <w:t xml:space="preserve"> года рождения, уроженца ***</w:t>
      </w:r>
      <w:r w:rsidRPr="003870B6">
        <w:t>, гражданина РФ, зарегистрированного по адресу: ***</w:t>
      </w:r>
      <w:r w:rsidRPr="003870B6">
        <w:t>, 01: ***</w:t>
      </w:r>
      <w:r w:rsidRPr="003870B6">
        <w:t xml:space="preserve"> </w:t>
      </w:r>
    </w:p>
    <w:p w:rsidR="00CC2866" w:rsidRPr="003870B6" w:rsidP="00CC2866" w14:paraId="4DF41C01" w14:textId="77777777">
      <w:pPr>
        <w:jc w:val="center"/>
        <w:rPr>
          <w:bCs/>
        </w:rPr>
      </w:pPr>
      <w:r w:rsidRPr="003870B6">
        <w:rPr>
          <w:bCs/>
        </w:rPr>
        <w:t>У С Т А Н О В И Л:</w:t>
      </w:r>
    </w:p>
    <w:p w:rsidR="00CC2866" w:rsidRPr="003870B6" w:rsidP="00CC2866" w14:paraId="28E3398B" w14:textId="77777777">
      <w:pPr>
        <w:jc w:val="center"/>
        <w:rPr>
          <w:bCs/>
        </w:rPr>
      </w:pPr>
    </w:p>
    <w:p w:rsidR="00C66192" w:rsidRPr="003870B6" w:rsidP="00CC2866" w14:paraId="10BA6B82" w14:textId="07F3C03A">
      <w:pPr>
        <w:ind w:firstLine="709"/>
        <w:jc w:val="both"/>
      </w:pPr>
      <w:r w:rsidRPr="003870B6">
        <w:t>Сафин У.Д., являясь руководителем общества с ограниченной ответственностью «Уралавто» (далее – ООО «Урал</w:t>
      </w:r>
      <w:r w:rsidRPr="003870B6">
        <w:t>авто»), расположенного по адресу: ***</w:t>
      </w:r>
      <w:r w:rsidRPr="003870B6" w:rsidR="00CC2866">
        <w:t xml:space="preserve">, нарушил срок предоставления формы сведений ЕФС-1 раздел 1 подраздел 1.2 </w:t>
      </w:r>
      <w:r w:rsidRPr="003870B6" w:rsidR="005F5BCD">
        <w:t>Сведения о страховом стаже</w:t>
      </w:r>
      <w:r w:rsidRPr="003870B6" w:rsidR="00CC2866">
        <w:t xml:space="preserve">, предусмотренной п.п. 1-3 п.2 и п.3 ст.11 Федерального Закона от </w:t>
      </w:r>
      <w:r w:rsidRPr="003870B6" w:rsidR="00DC0E6D">
        <w:t>0</w:t>
      </w:r>
      <w:r w:rsidRPr="003870B6" w:rsidR="00CC2866">
        <w:t xml:space="preserve">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</w:t>
      </w:r>
      <w:r w:rsidRPr="003870B6">
        <w:t>1</w:t>
      </w:r>
      <w:r w:rsidRPr="003870B6" w:rsidR="00DC0E6D">
        <w:t xml:space="preserve"> застрахованн</w:t>
      </w:r>
      <w:r w:rsidRPr="003870B6">
        <w:t>ого</w:t>
      </w:r>
      <w:r w:rsidRPr="003870B6" w:rsidR="00DC0E6D">
        <w:t xml:space="preserve"> лиц</w:t>
      </w:r>
      <w:r w:rsidRPr="003870B6">
        <w:t>а</w:t>
      </w:r>
      <w:r w:rsidRPr="003870B6" w:rsidR="00CC2866">
        <w:t xml:space="preserve"> за </w:t>
      </w:r>
      <w:r w:rsidRPr="003870B6" w:rsidR="00DC0E6D">
        <w:t>2025</w:t>
      </w:r>
      <w:r w:rsidRPr="003870B6" w:rsidR="00CC2866">
        <w:t xml:space="preserve"> год. Срок предоставления сведений до </w:t>
      </w:r>
      <w:r w:rsidRPr="003870B6" w:rsidR="00DC0E6D">
        <w:t>26.01.2026</w:t>
      </w:r>
      <w:r w:rsidRPr="003870B6" w:rsidR="00CC2866">
        <w:t xml:space="preserve">, фактически сведения предоставлены </w:t>
      </w:r>
      <w:r w:rsidRPr="003870B6">
        <w:t>27.01.2026</w:t>
      </w:r>
      <w:r w:rsidRPr="003870B6" w:rsidR="00CC2866">
        <w:t>.</w:t>
      </w:r>
      <w:r w:rsidRPr="003870B6">
        <w:t xml:space="preserve">  </w:t>
      </w:r>
    </w:p>
    <w:p w:rsidR="00C66192" w:rsidRPr="003870B6" w:rsidP="00C66192" w14:paraId="5ABB0C6D" w14:textId="1A82ED2C">
      <w:pPr>
        <w:widowControl w:val="0"/>
        <w:ind w:right="-2" w:hanging="142"/>
        <w:jc w:val="both"/>
      </w:pPr>
      <w:r w:rsidRPr="003870B6">
        <w:t xml:space="preserve">            </w:t>
      </w:r>
      <w:r w:rsidRPr="003870B6" w:rsidR="004E12A8">
        <w:t>Сафин У.Д.</w:t>
      </w:r>
      <w:r w:rsidRPr="003870B6" w:rsidR="00CC2866">
        <w:t xml:space="preserve">, </w:t>
      </w:r>
      <w:r w:rsidRPr="003870B6">
        <w:t>извещенн</w:t>
      </w:r>
      <w:r w:rsidRPr="003870B6" w:rsidR="00346343">
        <w:t>ый</w:t>
      </w:r>
      <w:r w:rsidRPr="003870B6">
        <w:t xml:space="preserve"> судом о времени и месте рассмотрения дела надлежащим образом, в судебное заседание не явил</w:t>
      </w:r>
      <w:r w:rsidRPr="003870B6" w:rsidR="00346343">
        <w:t>ся</w:t>
      </w:r>
      <w:r w:rsidRPr="003870B6">
        <w:t xml:space="preserve">, о </w:t>
      </w:r>
      <w:r w:rsidRPr="003870B6" w:rsidR="005D121B">
        <w:t>причинах неявки суду не сообщил</w:t>
      </w:r>
      <w:r w:rsidRPr="003870B6">
        <w:t>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</w:t>
      </w:r>
      <w:r w:rsidRPr="003870B6">
        <w:t xml:space="preserve">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3870B6" w:rsidR="004E12A8">
        <w:t>Сафина У.Д.</w:t>
      </w:r>
      <w:r w:rsidRPr="003870B6" w:rsidR="005D121B">
        <w:t xml:space="preserve"> </w:t>
      </w:r>
      <w:r w:rsidRPr="003870B6">
        <w:t xml:space="preserve">в </w:t>
      </w:r>
      <w:r w:rsidRPr="003870B6" w:rsidR="00346343">
        <w:t>его</w:t>
      </w:r>
      <w:r w:rsidRPr="003870B6">
        <w:t xml:space="preserve"> отсутствие.</w:t>
      </w:r>
      <w:r w:rsidRPr="003870B6">
        <w:t xml:space="preserve">    </w:t>
      </w:r>
    </w:p>
    <w:p w:rsidR="00C66192" w:rsidRPr="003870B6" w:rsidP="00C66192" w14:paraId="54D8A643" w14:textId="1C49C60F">
      <w:pPr>
        <w:ind w:firstLine="539"/>
        <w:jc w:val="both"/>
      </w:pPr>
      <w:r w:rsidRPr="003870B6">
        <w:t xml:space="preserve">   Мировой судья, исследовав материалы дела, приходит к выводу, что вина </w:t>
      </w:r>
      <w:r w:rsidRPr="003870B6" w:rsidR="004E12A8">
        <w:t>Сафина У.Д.</w:t>
      </w:r>
      <w:r w:rsidRPr="003870B6" w:rsidR="00CC2866">
        <w:t xml:space="preserve"> </w:t>
      </w:r>
      <w:r w:rsidRPr="003870B6">
        <w:t>в совершении административного правонарушения, предусмотренного ч.1 ст.15.33.2 КоАП РФ, установлена на основании следующих доказательств, исследованных в судебном зас</w:t>
      </w:r>
      <w:r w:rsidRPr="003870B6">
        <w:t>едании:</w:t>
      </w:r>
    </w:p>
    <w:p w:rsidR="00795FE7" w:rsidRPr="003870B6" w:rsidP="00DC0E6D" w14:paraId="166F2B10" w14:textId="2291C95C">
      <w:pPr>
        <w:ind w:firstLine="709"/>
        <w:jc w:val="both"/>
      </w:pPr>
      <w:r w:rsidRPr="003870B6">
        <w:t>- протокола</w:t>
      </w:r>
      <w:r w:rsidRPr="003870B6" w:rsidR="00484EDD">
        <w:t xml:space="preserve"> №</w:t>
      </w:r>
      <w:r w:rsidRPr="003870B6" w:rsidR="004E12A8">
        <w:t>50</w:t>
      </w:r>
      <w:r w:rsidRPr="003870B6" w:rsidR="00DC0E6D">
        <w:t>/2026</w:t>
      </w:r>
      <w:r w:rsidRPr="003870B6">
        <w:t xml:space="preserve"> об административном правонарушении от </w:t>
      </w:r>
      <w:r w:rsidRPr="003870B6" w:rsidR="004E12A8">
        <w:t>31</w:t>
      </w:r>
      <w:r w:rsidRPr="003870B6" w:rsidR="00DC0E6D">
        <w:t>.03.2026</w:t>
      </w:r>
      <w:r w:rsidRPr="003870B6">
        <w:t xml:space="preserve">, согласно которому  </w:t>
      </w:r>
      <w:r w:rsidRPr="003870B6" w:rsidR="004E12A8">
        <w:t xml:space="preserve">Сафин У.Д., являясь руководителем общества с ограниченной ответственностью «Уралавто» (далее – ООО «Уралавто»), расположенного по адресу: </w:t>
      </w:r>
      <w:r w:rsidRPr="003870B6">
        <w:t>***</w:t>
      </w:r>
      <w:r w:rsidRPr="003870B6" w:rsidR="004E12A8">
        <w:t xml:space="preserve">, нарушил срок предоставления формы сведений ЕФС-1 раздел 1 подраздел 1.2 Сведения о страховом стаже, предусмотренной п.п. 1-3 п.2 и п.3 ст.11 Федерального Закона от 01 апреля 1996 г. № 27-ФЗ «Об индивидуальном (персонифицированном) учете в системах обязательного пенсионного страхования и обязательного социального страхования» в отношении 1 застрахованного лица за 2025 год. Срок предоставления сведений до 26.01.2026, фактически сведения предоставлены 27.01.2026. </w:t>
      </w:r>
      <w:r w:rsidRPr="003870B6" w:rsidR="005D121B">
        <w:t>П</w:t>
      </w:r>
      <w:r w:rsidRPr="003870B6">
        <w:t>ротокол составлен в</w:t>
      </w:r>
      <w:r w:rsidRPr="003870B6">
        <w:t xml:space="preserve"> отсутствие </w:t>
      </w:r>
      <w:r w:rsidRPr="003870B6" w:rsidR="004E12A8">
        <w:t>Сафина У.Д.</w:t>
      </w:r>
      <w:r w:rsidRPr="003870B6" w:rsidR="005D121B">
        <w:t>, извещенно</w:t>
      </w:r>
      <w:r w:rsidRPr="003870B6" w:rsidR="00346343">
        <w:t>го</w:t>
      </w:r>
      <w:r w:rsidRPr="003870B6">
        <w:t xml:space="preserve"> надлежащим образом о времени и месте составления протокола;</w:t>
      </w:r>
    </w:p>
    <w:p w:rsidR="00C66192" w:rsidRPr="003870B6" w:rsidP="00FA7105" w14:paraId="655CDC45" w14:textId="135402B4">
      <w:pPr>
        <w:pStyle w:val="BodyText"/>
        <w:tabs>
          <w:tab w:val="left" w:pos="567"/>
        </w:tabs>
      </w:pPr>
      <w:r w:rsidRPr="003870B6">
        <w:t xml:space="preserve">        </w:t>
      </w:r>
      <w:r w:rsidRPr="003870B6" w:rsidR="00795FE7">
        <w:t>- уведомлени</w:t>
      </w:r>
      <w:r w:rsidRPr="003870B6" w:rsidR="00140535">
        <w:t>я</w:t>
      </w:r>
      <w:r w:rsidRPr="003870B6" w:rsidR="00795FE7">
        <w:t xml:space="preserve"> о составлении протокола об административном правонарушении </w:t>
      </w:r>
      <w:r w:rsidRPr="003870B6" w:rsidR="00C93B9A">
        <w:t xml:space="preserve">от </w:t>
      </w:r>
      <w:r w:rsidRPr="003870B6" w:rsidR="004E12A8">
        <w:t>17</w:t>
      </w:r>
      <w:r w:rsidRPr="003870B6" w:rsidR="00DC0E6D">
        <w:t>.02.2026</w:t>
      </w:r>
      <w:r w:rsidRPr="003870B6" w:rsidR="00795FE7">
        <w:t>;</w:t>
      </w:r>
    </w:p>
    <w:p w:rsidR="004E12A8" w:rsidRPr="003870B6" w:rsidP="00FA7105" w14:paraId="18F86AFD" w14:textId="1B91F72B">
      <w:pPr>
        <w:pStyle w:val="BodyText"/>
        <w:tabs>
          <w:tab w:val="left" w:pos="567"/>
        </w:tabs>
      </w:pPr>
      <w:r w:rsidRPr="003870B6">
        <w:t>- извещения о доставке от 20.02.2026;</w:t>
      </w:r>
    </w:p>
    <w:p w:rsidR="00C537C0" w:rsidRPr="003870B6" w:rsidP="005D121B" w14:paraId="3E80B0EE" w14:textId="7BD1E13B">
      <w:pPr>
        <w:ind w:firstLine="709"/>
        <w:jc w:val="both"/>
      </w:pPr>
      <w:r w:rsidRPr="003870B6">
        <w:t xml:space="preserve">- выписки из Единого государственного реестра юридических лиц, свидетельствующей о государственной регистрации </w:t>
      </w:r>
      <w:r w:rsidRPr="003870B6" w:rsidR="005F5BCD">
        <w:t xml:space="preserve">ООО </w:t>
      </w:r>
      <w:r w:rsidRPr="003870B6" w:rsidR="004E12A8">
        <w:t>«Уралавто»</w:t>
      </w:r>
      <w:r w:rsidRPr="003870B6" w:rsidR="0035765E">
        <w:t>,</w:t>
      </w:r>
      <w:r w:rsidRPr="003870B6" w:rsidR="00346343">
        <w:t xml:space="preserve"> директором</w:t>
      </w:r>
      <w:r w:rsidRPr="003870B6">
        <w:t xml:space="preserve"> которо</w:t>
      </w:r>
      <w:r w:rsidRPr="003870B6" w:rsidR="00346343">
        <w:t>го</w:t>
      </w:r>
      <w:r w:rsidRPr="003870B6">
        <w:t xml:space="preserve"> является </w:t>
      </w:r>
      <w:r w:rsidRPr="003870B6" w:rsidR="004E12A8">
        <w:t>Сафин У.Д.</w:t>
      </w:r>
      <w:r w:rsidRPr="003870B6" w:rsidR="00CC2866">
        <w:t>;</w:t>
      </w:r>
    </w:p>
    <w:p w:rsidR="00C66192" w:rsidRPr="003870B6" w:rsidP="005D121B" w14:paraId="30F049D4" w14:textId="3DBA9862">
      <w:pPr>
        <w:ind w:firstLine="709"/>
        <w:jc w:val="both"/>
      </w:pPr>
      <w:r w:rsidRPr="003870B6">
        <w:t xml:space="preserve">- информации по должностному лицу организации из выписки из ЕГРЮЛ, из которой следует, что </w:t>
      </w:r>
      <w:r w:rsidRPr="003870B6" w:rsidR="00346343">
        <w:t xml:space="preserve">директором </w:t>
      </w:r>
      <w:r w:rsidRPr="003870B6" w:rsidR="005F5BCD">
        <w:t xml:space="preserve">ООО </w:t>
      </w:r>
      <w:r w:rsidRPr="003870B6" w:rsidR="004E12A8">
        <w:t>«Уралавто»</w:t>
      </w:r>
      <w:r w:rsidRPr="003870B6" w:rsidR="001F0C67">
        <w:t xml:space="preserve"> </w:t>
      </w:r>
      <w:r w:rsidRPr="003870B6">
        <w:t xml:space="preserve">является </w:t>
      </w:r>
      <w:r w:rsidRPr="003870B6" w:rsidR="004E12A8">
        <w:t>Сафин У.Д.</w:t>
      </w:r>
      <w:r w:rsidRPr="003870B6" w:rsidR="001F0C67">
        <w:t>;</w:t>
      </w:r>
      <w:r w:rsidRPr="003870B6" w:rsidR="00C537C0">
        <w:t xml:space="preserve"> </w:t>
      </w:r>
      <w:r w:rsidRPr="003870B6" w:rsidR="005F5BCD">
        <w:t xml:space="preserve"> </w:t>
      </w:r>
      <w:r w:rsidRPr="003870B6" w:rsidR="00346343">
        <w:t xml:space="preserve"> </w:t>
      </w:r>
    </w:p>
    <w:p w:rsidR="00FA7105" w:rsidRPr="003870B6" w:rsidP="00346343" w14:paraId="76085336" w14:textId="30FFF2C8">
      <w:pPr>
        <w:ind w:firstLine="600"/>
        <w:jc w:val="both"/>
      </w:pPr>
      <w:r w:rsidRPr="003870B6">
        <w:t xml:space="preserve">- </w:t>
      </w:r>
      <w:r w:rsidRPr="003870B6" w:rsidR="005F5BCD">
        <w:t>сведениями по форме</w:t>
      </w:r>
      <w:r w:rsidRPr="003870B6">
        <w:t xml:space="preserve"> ЕФС-1</w:t>
      </w:r>
      <w:r w:rsidRPr="003870B6" w:rsidR="00117E7A">
        <w:t xml:space="preserve"> </w:t>
      </w:r>
      <w:r w:rsidRPr="003870B6" w:rsidR="00346343">
        <w:t xml:space="preserve">на </w:t>
      </w:r>
      <w:r w:rsidRPr="003870B6" w:rsidR="004E12A8">
        <w:t>одно</w:t>
      </w:r>
      <w:r w:rsidRPr="003870B6" w:rsidR="00DC0E6D">
        <w:t xml:space="preserve"> застрахованн</w:t>
      </w:r>
      <w:r w:rsidRPr="003870B6" w:rsidR="004E12A8">
        <w:t>ое</w:t>
      </w:r>
      <w:r w:rsidRPr="003870B6" w:rsidR="005F5BCD">
        <w:t xml:space="preserve"> лиц</w:t>
      </w:r>
      <w:r w:rsidRPr="003870B6" w:rsidR="004E12A8">
        <w:t>о</w:t>
      </w:r>
      <w:r w:rsidRPr="003870B6">
        <w:t xml:space="preserve"> с датой подачи </w:t>
      </w:r>
      <w:r w:rsidRPr="003870B6" w:rsidR="004E12A8">
        <w:t>27.01</w:t>
      </w:r>
      <w:r w:rsidRPr="003870B6" w:rsidR="004D00DD">
        <w:t>.2026</w:t>
      </w:r>
      <w:r w:rsidRPr="003870B6">
        <w:t xml:space="preserve">;   </w:t>
      </w:r>
    </w:p>
    <w:p w:rsidR="00FA7105" w:rsidRPr="003870B6" w:rsidP="00EF40BD" w14:paraId="560B2FAB" w14:textId="227B3040">
      <w:pPr>
        <w:ind w:firstLine="709"/>
        <w:jc w:val="both"/>
      </w:pPr>
      <w:r w:rsidRPr="003870B6">
        <w:t>- акта о выявлении правонаруш</w:t>
      </w:r>
      <w:r w:rsidRPr="003870B6">
        <w:t>ения в сфере законодательства РФ об индивидуальном (персонифицированном) учете в системах обязательного пенсионного страхования и обязательного социального страхования от</w:t>
      </w:r>
      <w:r w:rsidRPr="003870B6" w:rsidR="0020782F">
        <w:t xml:space="preserve"> </w:t>
      </w:r>
      <w:r w:rsidRPr="003870B6" w:rsidR="004E12A8">
        <w:t>16</w:t>
      </w:r>
      <w:r w:rsidRPr="003870B6" w:rsidR="004D00DD">
        <w:t>.02.2026</w:t>
      </w:r>
      <w:r w:rsidRPr="003870B6">
        <w:t>.</w:t>
      </w:r>
    </w:p>
    <w:p w:rsidR="00C66192" w:rsidRPr="003870B6" w:rsidP="00C66192" w14:paraId="31255E40" w14:textId="01CD3D2E">
      <w:pPr>
        <w:ind w:firstLine="600"/>
        <w:jc w:val="both"/>
      </w:pPr>
      <w:r w:rsidRPr="003870B6">
        <w:t xml:space="preserve">Согласно Приказу Социального фонда Российской Федерации от 17.11.2023 № </w:t>
      </w:r>
      <w:r w:rsidRPr="003870B6">
        <w:t>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</w:t>
      </w:r>
      <w:r w:rsidRPr="003870B6">
        <w:t>-1)» и порядка ее заполнения», а также п.2 ст. 8 Федерального закона от 01.04.1996 № 27-ФЗ</w:t>
      </w:r>
      <w:r w:rsidRPr="003870B6" w:rsidR="00153711">
        <w:t xml:space="preserve"> </w:t>
      </w:r>
      <w:r w:rsidRPr="003870B6" w:rsidR="00153711">
        <w:rPr>
          <w:shd w:val="clear" w:color="auto" w:fill="FFFFFF"/>
        </w:rPr>
        <w:t xml:space="preserve"> "Об индивидуальном (персонифицированном) учете в системах обязательного пенсионного страхования и обязательного социального страхования" (далее - </w:t>
      </w:r>
      <w:r w:rsidRPr="003870B6" w:rsidR="00153711">
        <w:t>Федеральный закон от 01.04.1996 № 27-ФЗ)</w:t>
      </w:r>
      <w:r w:rsidRPr="003870B6">
        <w:t>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C66192" w:rsidRPr="003870B6" w:rsidP="00C66192" w14:paraId="019D852F" w14:textId="77777777">
      <w:pPr>
        <w:ind w:firstLine="600"/>
        <w:jc w:val="both"/>
      </w:pPr>
      <w:r w:rsidRPr="003870B6">
        <w:t>Единая форма сведений и порядок ее заполнения устанавливаются Фондом по согласованию с федеральным о</w:t>
      </w:r>
      <w:r w:rsidRPr="003870B6">
        <w:t>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 Форматы единой формы сведений определяются Фондом.</w:t>
      </w:r>
    </w:p>
    <w:p w:rsidR="00C66192" w:rsidRPr="003870B6" w:rsidP="00C66192" w14:paraId="130B1DF0" w14:textId="77777777">
      <w:pPr>
        <w:ind w:firstLine="600"/>
        <w:jc w:val="both"/>
      </w:pPr>
      <w:r w:rsidRPr="003870B6">
        <w:t>Согласно пп. 1-3 п. 2 ст. 11 Федерального за</w:t>
      </w:r>
      <w:r w:rsidRPr="003870B6">
        <w:t>кона от 01.04.1996 № 27-ФЗ, а также порядки представления указанных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-ГПХ (гражданско</w:t>
      </w:r>
      <w:r w:rsidRPr="003870B6">
        <w:t>-правовой характер), ГПД - гражданско-правовой договор),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</w:t>
      </w:r>
      <w:r w:rsidRPr="003870B6">
        <w:t>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</w:t>
      </w:r>
      <w:r w:rsidRPr="003870B6">
        <w:t>е) следующие сведения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</w:t>
      </w:r>
      <w:r w:rsidRPr="003870B6">
        <w:t>енсии или на повышение фиксированной выплаты к пенсии (далее - форма ЕФС-1 раздел 1 подраздел 1.2).</w:t>
      </w:r>
    </w:p>
    <w:p w:rsidR="00C66192" w:rsidRPr="003870B6" w:rsidP="00C66192" w14:paraId="2C884D11" w14:textId="77777777">
      <w:pPr>
        <w:ind w:firstLine="600"/>
        <w:jc w:val="both"/>
      </w:pPr>
      <w:r w:rsidRPr="003870B6">
        <w:t>Согласно п. 3 ст. 11 Федерального закона от 01.04.1996 № 27-ФЗ, форма ЕФС-1. раздел 1, подраздел 1.2</w:t>
      </w:r>
      <w:r w:rsidRPr="003870B6">
        <w:tab/>
        <w:t>в отношении застрахованных лиц представляется страховат</w:t>
      </w:r>
      <w:r w:rsidRPr="003870B6">
        <w:t>елями по окончании календарного года не позднее 25-го числа месяца, следующего за отчетным периодом.</w:t>
      </w:r>
      <w:r w:rsidRPr="003870B6">
        <w:tab/>
      </w:r>
    </w:p>
    <w:p w:rsidR="00C66192" w:rsidRPr="003870B6" w:rsidP="00C66192" w14:paraId="04015218" w14:textId="2D5CD232">
      <w:pPr>
        <w:ind w:firstLine="600"/>
        <w:jc w:val="both"/>
      </w:pPr>
      <w:r w:rsidRPr="003870B6">
        <w:t xml:space="preserve">Фактически сведения </w:t>
      </w:r>
      <w:r w:rsidRPr="003870B6" w:rsidR="009C6562">
        <w:t xml:space="preserve">по форме ЕФС-1 раздел 1 подраздел 1.2 </w:t>
      </w:r>
      <w:r w:rsidRPr="003870B6">
        <w:t>представлен</w:t>
      </w:r>
      <w:r w:rsidRPr="003870B6" w:rsidR="005D121B">
        <w:t>ы</w:t>
      </w:r>
      <w:r w:rsidRPr="003870B6" w:rsidR="00D17C91">
        <w:t xml:space="preserve"> </w:t>
      </w:r>
      <w:r w:rsidRPr="003870B6" w:rsidR="004E12A8">
        <w:t>27.01</w:t>
      </w:r>
      <w:r w:rsidRPr="003870B6" w:rsidR="004D00DD">
        <w:t>2026</w:t>
      </w:r>
      <w:r w:rsidRPr="003870B6" w:rsidR="00774133">
        <w:t xml:space="preserve">, </w:t>
      </w:r>
      <w:r w:rsidRPr="003870B6">
        <w:t xml:space="preserve">нарушение срока составило </w:t>
      </w:r>
      <w:r w:rsidRPr="003870B6" w:rsidR="004E12A8">
        <w:t>1 день</w:t>
      </w:r>
      <w:r w:rsidRPr="003870B6">
        <w:t>.</w:t>
      </w:r>
    </w:p>
    <w:p w:rsidR="004E12A8" w:rsidRPr="003870B6" w:rsidP="004E12A8" w14:paraId="53C8FAF7" w14:textId="77777777">
      <w:pPr>
        <w:ind w:firstLine="709"/>
        <w:jc w:val="both"/>
      </w:pPr>
      <w:r w:rsidRPr="003870B6">
        <w:t xml:space="preserve">В соответствии со </w:t>
      </w:r>
      <w:hyperlink r:id="rId4" w:anchor="/document/12125267/entry/29" w:history="1">
        <w:r w:rsidRPr="003870B6">
          <w:rPr>
            <w:rStyle w:val="Hyperlink"/>
            <w:color w:val="auto"/>
            <w:u w:val="none"/>
          </w:rPr>
          <w:t>статьей 2.9</w:t>
        </w:r>
      </w:hyperlink>
      <w:r w:rsidRPr="003870B6">
        <w:t xml:space="preserve"> Кодекса Российской Федерации об административных правонарушениях при малозначительности совершенного административного правонарушения судья, орган, должностное лицо, уполномоченные ре</w:t>
      </w:r>
      <w:r w:rsidRPr="003870B6">
        <w:t>шить дело об административном правонарушении, могут 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4E12A8" w:rsidRPr="003870B6" w:rsidP="004E12A8" w14:paraId="6050C320" w14:textId="77777777">
      <w:pPr>
        <w:jc w:val="both"/>
      </w:pPr>
      <w:r w:rsidRPr="003870B6">
        <w:t xml:space="preserve">        Согласно </w:t>
      </w:r>
      <w:hyperlink r:id="rId4" w:anchor="/document/12139487/entry/21" w:history="1">
        <w:r w:rsidRPr="003870B6">
          <w:rPr>
            <w:rStyle w:val="Hyperlink"/>
            <w:color w:val="auto"/>
            <w:u w:val="none"/>
          </w:rPr>
          <w:t>пункту 21</w:t>
        </w:r>
      </w:hyperlink>
      <w:r w:rsidRPr="003870B6">
        <w:t xml:space="preserve"> Постановления Пленума Верховного Суда Российской Федерации от 24 марта 2005 г. N 5 "О некоторых вопросах, возникающих у судов при применении Кодекса Российской Федерации об административных правонарушениях", если при рас</w:t>
      </w:r>
      <w:r w:rsidRPr="003870B6">
        <w:t xml:space="preserve">смотрении дела будет установлена малозначительность совершенного административного правонарушения, судья на основании </w:t>
      </w:r>
      <w:hyperlink r:id="rId4" w:anchor="/document/12125267/entry/29" w:history="1">
        <w:r w:rsidRPr="003870B6">
          <w:rPr>
            <w:rStyle w:val="Hyperlink"/>
            <w:color w:val="auto"/>
            <w:u w:val="none"/>
          </w:rPr>
          <w:t>статьи 2.9</w:t>
        </w:r>
      </w:hyperlink>
      <w:r w:rsidRPr="003870B6">
        <w:t xml:space="preserve"> указанного Кодекса вправе освободить виновное </w:t>
      </w:r>
      <w:r w:rsidRPr="003870B6">
        <w:t xml:space="preserve">лицо от административной ответственности и ограничиться </w:t>
      </w:r>
      <w:r w:rsidRPr="003870B6">
        <w:t>устным замечанием, о чем должно быть указано в постановлении о прекращении производства по делу.</w:t>
      </w:r>
    </w:p>
    <w:p w:rsidR="004E12A8" w:rsidRPr="003870B6" w:rsidP="004E12A8" w14:paraId="155A83F6" w14:textId="77777777">
      <w:pPr>
        <w:jc w:val="both"/>
      </w:pPr>
      <w:r w:rsidRPr="003870B6">
        <w:t xml:space="preserve">         Малозначительным административным правонарушением является действие или бездействие, хотя форм</w:t>
      </w:r>
      <w:r w:rsidRPr="003870B6">
        <w:t>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</w:t>
      </w:r>
      <w:r w:rsidRPr="003870B6">
        <w:t>х правоотношений.</w:t>
      </w:r>
    </w:p>
    <w:p w:rsidR="004E12A8" w:rsidRPr="003870B6" w:rsidP="004E12A8" w14:paraId="4C8525F8" w14:textId="3093AD16">
      <w:pPr>
        <w:jc w:val="both"/>
      </w:pPr>
      <w:r w:rsidRPr="003870B6">
        <w:t xml:space="preserve">         Приведенные выше обстоятельства свидетельствуют о том, что совершенное Сафиным У.Д. деяние хотя формально и содержит признаки состава административного правонарушения, но с учетом его характера, роли правонарушителя, отсутствия к</w:t>
      </w:r>
      <w:r w:rsidRPr="003870B6">
        <w:t>аких-либо тяжких последствий не представляет существенного нарушения охраняемых общественных правоотношений, в связи с чем имеются основания для признания административного правонарушения малозначительным.</w:t>
      </w:r>
    </w:p>
    <w:p w:rsidR="004E12A8" w:rsidRPr="003870B6" w:rsidP="004E12A8" w14:paraId="2B0E7E60" w14:textId="77777777">
      <w:pPr>
        <w:jc w:val="both"/>
      </w:pPr>
      <w:r w:rsidRPr="003870B6">
        <w:t xml:space="preserve">          При таких обстоятельствах, производство по делу подлежит прекращению на основании </w:t>
      </w:r>
      <w:hyperlink r:id="rId4" w:anchor="/document/12125267/entry/29" w:history="1">
        <w:r w:rsidRPr="003870B6">
          <w:rPr>
            <w:rStyle w:val="Hyperlink"/>
            <w:color w:val="auto"/>
            <w:u w:val="none"/>
          </w:rPr>
          <w:t>статьи 2.9</w:t>
        </w:r>
      </w:hyperlink>
      <w:r w:rsidRPr="003870B6">
        <w:t xml:space="preserve"> Кодекса Российской Федерации об административных правонарушениях - в свя</w:t>
      </w:r>
      <w:r w:rsidRPr="003870B6">
        <w:t xml:space="preserve">зи с малозначительностью совершенного административного правонарушения. </w:t>
      </w:r>
    </w:p>
    <w:p w:rsidR="004E12A8" w:rsidRPr="003870B6" w:rsidP="004E12A8" w14:paraId="6612F633" w14:textId="77777777">
      <w:pPr>
        <w:pStyle w:val="BodyText"/>
        <w:tabs>
          <w:tab w:val="left" w:pos="567"/>
        </w:tabs>
        <w:ind w:firstLine="567"/>
      </w:pPr>
      <w:r w:rsidRPr="003870B6">
        <w:t>С учётом изложенного, руководствуясь ст.ст. 2.9, 29.9 ч.1, 29.10 Кодекса Российской Федерации об административных правонарушениях, судья</w:t>
      </w:r>
    </w:p>
    <w:p w:rsidR="004E12A8" w:rsidRPr="003870B6" w:rsidP="004E12A8" w14:paraId="007BEDC1" w14:textId="77777777">
      <w:pPr>
        <w:tabs>
          <w:tab w:val="left" w:pos="567"/>
        </w:tabs>
        <w:rPr>
          <w:bCs/>
        </w:rPr>
      </w:pPr>
    </w:p>
    <w:p w:rsidR="004E12A8" w:rsidRPr="003870B6" w:rsidP="004E12A8" w14:paraId="2D5CB5D1" w14:textId="77777777">
      <w:pPr>
        <w:tabs>
          <w:tab w:val="left" w:pos="567"/>
        </w:tabs>
        <w:jc w:val="center"/>
        <w:rPr>
          <w:bCs/>
        </w:rPr>
      </w:pPr>
      <w:r w:rsidRPr="003870B6">
        <w:rPr>
          <w:bCs/>
        </w:rPr>
        <w:t>П О С Т А Н О В И Л:</w:t>
      </w:r>
    </w:p>
    <w:p w:rsidR="004E12A8" w:rsidRPr="003870B6" w:rsidP="004E12A8" w14:paraId="58B7EF50" w14:textId="3157D981">
      <w:pPr>
        <w:jc w:val="both"/>
      </w:pPr>
      <w:r w:rsidRPr="003870B6">
        <w:t>Производство по делу об административном правонарушении, предусмотренном ч. 1 ст. 15.33.2 Кодекса Российской Федерации об административных правонарушениях в отношении директора общества с ограниченной ответственностью «</w:t>
      </w:r>
      <w:r w:rsidRPr="003870B6">
        <w:t>Уралавто</w:t>
      </w:r>
      <w:r w:rsidRPr="003870B6">
        <w:t>» Сафина У.</w:t>
      </w:r>
      <w:r w:rsidRPr="003870B6">
        <w:t xml:space="preserve"> Д. </w:t>
      </w:r>
      <w:r w:rsidRPr="003870B6">
        <w:t>пре</w:t>
      </w:r>
      <w:r w:rsidRPr="003870B6">
        <w:t xml:space="preserve">кратить на основании </w:t>
      </w:r>
      <w:hyperlink r:id="rId4" w:anchor="/document/12125267/entry/29" w:history="1">
        <w:r w:rsidRPr="003870B6">
          <w:rPr>
            <w:rStyle w:val="Hyperlink"/>
            <w:color w:val="auto"/>
            <w:u w:val="none"/>
          </w:rPr>
          <w:t>статьи 2.9</w:t>
        </w:r>
      </w:hyperlink>
      <w:r w:rsidRPr="003870B6">
        <w:t xml:space="preserve"> Кодекса Российской Федерации об административных правонарушениях - в связи с малозначительностью совершенного административного правонарушения.</w:t>
      </w:r>
      <w:r w:rsidRPr="003870B6">
        <w:t xml:space="preserve">  </w:t>
      </w:r>
    </w:p>
    <w:p w:rsidR="004E12A8" w:rsidRPr="003870B6" w:rsidP="004E12A8" w14:paraId="2364B3FB" w14:textId="0C486BB4">
      <w:pPr>
        <w:jc w:val="both"/>
      </w:pPr>
      <w:r w:rsidRPr="003870B6">
        <w:t xml:space="preserve">         Объявить </w:t>
      </w:r>
      <w:r w:rsidRPr="003870B6">
        <w:t>директору</w:t>
      </w:r>
      <w:r w:rsidRPr="003870B6">
        <w:t xml:space="preserve"> «Уралавто» Сафину Уралу Дамировичу устное замечание.</w:t>
      </w:r>
    </w:p>
    <w:p w:rsidR="004E12A8" w:rsidRPr="003870B6" w:rsidP="004E12A8" w14:paraId="69597328" w14:textId="77777777">
      <w:pPr>
        <w:shd w:val="clear" w:color="auto" w:fill="FFFFFF"/>
        <w:ind w:left="5" w:firstLine="696"/>
        <w:jc w:val="both"/>
      </w:pPr>
      <w:r w:rsidRPr="003870B6">
        <w:t xml:space="preserve">Постановление может быть обжаловано в течение 10 дней в Нефтеюганский районный суд Ханты - Мансийского автономного округа - Югры с подачей апелляционной жалобы </w:t>
      </w:r>
      <w:r w:rsidRPr="003870B6">
        <w:t>через мирово</w:t>
      </w:r>
      <w:r w:rsidRPr="003870B6">
        <w:t>го судью</w:t>
      </w:r>
      <w:r w:rsidRPr="003870B6">
        <w:t>. В этот же срок постановление может быть опротестовано прокурором.</w:t>
      </w:r>
    </w:p>
    <w:p w:rsidR="004E12A8" w:rsidRPr="003870B6" w:rsidP="004E12A8" w14:paraId="27A3B09B" w14:textId="77777777">
      <w:pPr>
        <w:ind w:firstLine="567"/>
        <w:jc w:val="both"/>
      </w:pPr>
    </w:p>
    <w:p w:rsidR="004E12A8" w:rsidRPr="003870B6" w:rsidP="004E12A8" w14:paraId="4DBAF370" w14:textId="77777777">
      <w:pPr>
        <w:ind w:firstLine="567"/>
        <w:jc w:val="both"/>
      </w:pPr>
    </w:p>
    <w:p w:rsidR="003870B6" w:rsidRPr="003870B6" w:rsidP="003870B6" w14:paraId="1819F452" w14:textId="5F6C4FE3">
      <w:pPr>
        <w:ind w:firstLine="567"/>
        <w:jc w:val="both"/>
      </w:pPr>
      <w:r w:rsidRPr="003870B6">
        <w:t xml:space="preserve">                     </w:t>
      </w:r>
    </w:p>
    <w:p w:rsidR="004E12A8" w:rsidRPr="003870B6" w:rsidP="004E12A8" w14:paraId="36BE9F18" w14:textId="1240049B">
      <w:r w:rsidRPr="003870B6">
        <w:t>М</w:t>
      </w:r>
      <w:r w:rsidRPr="003870B6">
        <w:t xml:space="preserve">ировой судья                                     </w:t>
      </w:r>
      <w:r w:rsidRPr="003870B6">
        <w:t>Е.А.Таскаева</w:t>
      </w:r>
    </w:p>
    <w:p w:rsidR="004E12A8" w:rsidRPr="003870B6" w:rsidP="004E12A8" w14:paraId="49EA2320" w14:textId="77777777">
      <w:pPr>
        <w:suppressAutoHyphens/>
        <w:rPr>
          <w:bCs/>
          <w:lang w:eastAsia="ar-SA"/>
        </w:rPr>
      </w:pPr>
    </w:p>
    <w:p w:rsidR="00CC2866" w:rsidRPr="003870B6" w14:paraId="737904AB" w14:textId="77777777"/>
    <w:sectPr w:rsidSect="00DC6DAF">
      <w:pgSz w:w="11906" w:h="16838"/>
      <w:pgMar w:top="907" w:right="851" w:bottom="907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15"/>
    <w:rsid w:val="00072D56"/>
    <w:rsid w:val="000C7612"/>
    <w:rsid w:val="000D0B15"/>
    <w:rsid w:val="000D661B"/>
    <w:rsid w:val="00117E7A"/>
    <w:rsid w:val="00140535"/>
    <w:rsid w:val="00153711"/>
    <w:rsid w:val="001D6BD7"/>
    <w:rsid w:val="001F0C67"/>
    <w:rsid w:val="0020782F"/>
    <w:rsid w:val="00346343"/>
    <w:rsid w:val="0035765E"/>
    <w:rsid w:val="003870B6"/>
    <w:rsid w:val="003924B6"/>
    <w:rsid w:val="00484EDD"/>
    <w:rsid w:val="0048622A"/>
    <w:rsid w:val="004D00DD"/>
    <w:rsid w:val="004E12A8"/>
    <w:rsid w:val="005D121B"/>
    <w:rsid w:val="005F5BCD"/>
    <w:rsid w:val="006E2689"/>
    <w:rsid w:val="00774133"/>
    <w:rsid w:val="00795FE7"/>
    <w:rsid w:val="008357BE"/>
    <w:rsid w:val="009A509C"/>
    <w:rsid w:val="009C6562"/>
    <w:rsid w:val="009F313C"/>
    <w:rsid w:val="00A97433"/>
    <w:rsid w:val="00B81C34"/>
    <w:rsid w:val="00C05550"/>
    <w:rsid w:val="00C1019E"/>
    <w:rsid w:val="00C4177F"/>
    <w:rsid w:val="00C537C0"/>
    <w:rsid w:val="00C66192"/>
    <w:rsid w:val="00C93B9A"/>
    <w:rsid w:val="00CC2866"/>
    <w:rsid w:val="00D17C91"/>
    <w:rsid w:val="00DC0E6D"/>
    <w:rsid w:val="00DC7B09"/>
    <w:rsid w:val="00E62B5B"/>
    <w:rsid w:val="00EF40BD"/>
    <w:rsid w:val="00F04DEC"/>
    <w:rsid w:val="00F43245"/>
    <w:rsid w:val="00FA7105"/>
    <w:rsid w:val="00FF546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AA17E0-32AB-4AE2-9F34-B960DA5B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15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0D0B1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0D0B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0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a0"/>
    <w:uiPriority w:val="99"/>
    <w:semiHidden/>
    <w:unhideWhenUsed/>
    <w:rsid w:val="008357B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357BE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C66192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C661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C66192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66192"/>
    <w:pPr>
      <w:widowControl w:val="0"/>
      <w:shd w:val="clear" w:color="auto" w:fill="FFFFFF"/>
      <w:spacing w:after="60" w:line="27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